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41" w:rsidRPr="002A5641" w:rsidRDefault="009F7D84" w:rsidP="002A5641">
      <w:pPr>
        <w:pStyle w:val="Style1"/>
        <w:widowControl/>
        <w:jc w:val="center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b/>
          <w:lang w:val="kk-KZ"/>
        </w:rPr>
        <w:t xml:space="preserve">ҚР </w:t>
      </w:r>
      <w:r w:rsidR="006A7F5B" w:rsidRPr="006B2AF1">
        <w:rPr>
          <w:b/>
          <w:lang w:val="kk"/>
        </w:rPr>
        <w:t xml:space="preserve">С ISO/IEC TS 22237-3 </w:t>
      </w:r>
      <w:r w:rsidR="000F0972">
        <w:rPr>
          <w:b/>
          <w:lang w:val="kk"/>
        </w:rPr>
        <w:t>«</w:t>
      </w:r>
      <w:r>
        <w:rPr>
          <w:rStyle w:val="FontStyle40"/>
          <w:rFonts w:ascii="Times New Roman" w:hAnsi="Times New Roman" w:cs="Times New Roman"/>
          <w:sz w:val="24"/>
          <w:szCs w:val="24"/>
          <w:lang w:val="kk-KZ" w:eastAsia="en-US"/>
        </w:rPr>
        <w:t>Ақпараттық</w:t>
      </w:r>
      <w:r w:rsidR="006A7F5B" w:rsidRPr="002A5641">
        <w:rPr>
          <w:rStyle w:val="FontStyle40"/>
          <w:rFonts w:ascii="Times New Roman" w:hAnsi="Times New Roman" w:cs="Times New Roman"/>
          <w:sz w:val="24"/>
          <w:szCs w:val="24"/>
          <w:lang w:val="kk" w:eastAsia="en-US"/>
        </w:rPr>
        <w:t xml:space="preserve"> технология. </w:t>
      </w:r>
    </w:p>
    <w:p w:rsidR="004439F5" w:rsidRPr="009F7D84" w:rsidRDefault="006A7F5B" w:rsidP="002A5641">
      <w:pPr>
        <w:pStyle w:val="Style1"/>
        <w:widowControl/>
        <w:jc w:val="center"/>
        <w:rPr>
          <w:b/>
          <w:lang w:val="kk-KZ"/>
        </w:rPr>
      </w:pPr>
      <w:r w:rsidRPr="002A5641">
        <w:rPr>
          <w:rStyle w:val="FontStyle40"/>
          <w:rFonts w:ascii="Times New Roman" w:hAnsi="Times New Roman" w:cs="Times New Roman"/>
          <w:sz w:val="24"/>
          <w:szCs w:val="24"/>
          <w:lang w:val="kk" w:eastAsia="en-US"/>
        </w:rPr>
        <w:t>Деректер</w:t>
      </w:r>
      <w:r w:rsidR="009F7D84">
        <w:rPr>
          <w:rStyle w:val="FontStyle40"/>
          <w:rFonts w:ascii="Times New Roman" w:hAnsi="Times New Roman" w:cs="Times New Roman"/>
          <w:sz w:val="24"/>
          <w:szCs w:val="24"/>
          <w:lang w:val="kk-KZ" w:eastAsia="en-US"/>
        </w:rPr>
        <w:t>ді өңдеу</w:t>
      </w:r>
      <w:r w:rsidRPr="002A5641">
        <w:rPr>
          <w:rStyle w:val="FontStyle40"/>
          <w:rFonts w:ascii="Times New Roman" w:hAnsi="Times New Roman" w:cs="Times New Roman"/>
          <w:sz w:val="24"/>
          <w:szCs w:val="24"/>
          <w:lang w:val="kk" w:eastAsia="en-US"/>
        </w:rPr>
        <w:t xml:space="preserve"> орталықтарына арналған өндірістік үй-жайлар және олардың инфрақұрылымы</w:t>
      </w:r>
      <w:r w:rsidRPr="002A5641">
        <w:rPr>
          <w:rStyle w:val="FontStyle36"/>
          <w:rFonts w:ascii="Times New Roman" w:hAnsi="Times New Roman" w:cs="Times New Roman"/>
          <w:sz w:val="24"/>
          <w:szCs w:val="24"/>
          <w:lang w:val="kk" w:eastAsia="en-US"/>
        </w:rPr>
        <w:t>.</w:t>
      </w:r>
      <w:r w:rsidR="009F7D84">
        <w:rPr>
          <w:b/>
          <w:lang w:val="kk"/>
        </w:rPr>
        <w:t xml:space="preserve"> 3</w:t>
      </w:r>
      <w:r w:rsidR="009F7D84">
        <w:rPr>
          <w:b/>
          <w:lang w:val="kk-KZ"/>
        </w:rPr>
        <w:t>-</w:t>
      </w:r>
      <w:r>
        <w:rPr>
          <w:b/>
          <w:lang w:val="kk"/>
        </w:rPr>
        <w:t>бөлім. Электр энергиясын бөлу</w:t>
      </w:r>
      <w:r w:rsidR="000F0972">
        <w:rPr>
          <w:b/>
          <w:lang w:val="kk-KZ"/>
        </w:rPr>
        <w:t>»</w:t>
      </w:r>
      <w:r w:rsidR="009F7D84">
        <w:rPr>
          <w:b/>
          <w:lang w:val="kk-KZ"/>
        </w:rPr>
        <w:t xml:space="preserve"> ұлттық стандарты жобасын әзірлеудің басталғаны туралы хабарлама</w:t>
      </w:r>
    </w:p>
    <w:p w:rsidR="0031142F" w:rsidRPr="009F7D84" w:rsidRDefault="0031142F" w:rsidP="006858A7">
      <w:pPr>
        <w:spacing w:after="0" w:line="240" w:lineRule="auto"/>
        <w:jc w:val="center"/>
        <w:rPr>
          <w:b/>
          <w:sz w:val="24"/>
          <w:szCs w:val="24"/>
          <w:lang w:val="kk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4C303F" w:rsidRPr="00B54617" w:rsidTr="00D94C40">
        <w:tc>
          <w:tcPr>
            <w:tcW w:w="530" w:type="dxa"/>
          </w:tcPr>
          <w:p w:rsidR="002B7E00" w:rsidRPr="009F7D84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2B7E00" w:rsidRPr="009F7D84" w:rsidRDefault="006A7F5B" w:rsidP="000F0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 w:rsidR="000F0972"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мекенжайы, электронды пошта </w:t>
            </w:r>
            <w:r w:rsidR="009F7D84"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:rsidR="000117E7" w:rsidRPr="009F7D84" w:rsidRDefault="000F0972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«</w:t>
            </w:r>
            <w:r w:rsidR="006A7F5B" w:rsidRPr="000117E7">
              <w:rPr>
                <w:sz w:val="24"/>
                <w:szCs w:val="24"/>
                <w:lang w:val="kk"/>
              </w:rPr>
              <w:t>Зерде</w:t>
            </w:r>
            <w:r>
              <w:rPr>
                <w:sz w:val="24"/>
                <w:szCs w:val="24"/>
                <w:lang w:val="kk"/>
              </w:rPr>
              <w:t>»</w:t>
            </w:r>
            <w:r w:rsidR="009F7D8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Ұ</w:t>
            </w:r>
            <w:r w:rsidR="009F7D84">
              <w:rPr>
                <w:sz w:val="24"/>
                <w:szCs w:val="24"/>
                <w:lang w:val="kk-KZ"/>
              </w:rPr>
              <w:t xml:space="preserve">лттық </w:t>
            </w:r>
            <w:r w:rsidR="001A14CA">
              <w:rPr>
                <w:sz w:val="24"/>
                <w:szCs w:val="24"/>
                <w:lang w:val="kk-KZ"/>
              </w:rPr>
              <w:t>инфо</w:t>
            </w:r>
            <w:r w:rsidR="009F7D84">
              <w:rPr>
                <w:sz w:val="24"/>
                <w:szCs w:val="24"/>
                <w:lang w:val="kk"/>
              </w:rPr>
              <w:t>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="009F7D84" w:rsidRPr="000117E7">
              <w:rPr>
                <w:sz w:val="24"/>
                <w:szCs w:val="24"/>
                <w:lang w:val="kk"/>
              </w:rPr>
              <w:t xml:space="preserve"> холдинг</w:t>
            </w:r>
            <w:r w:rsidR="009F7D84">
              <w:rPr>
                <w:sz w:val="24"/>
                <w:szCs w:val="24"/>
                <w:lang w:val="kk-KZ"/>
              </w:rPr>
              <w:t>і</w:t>
            </w:r>
            <w:r>
              <w:rPr>
                <w:sz w:val="24"/>
                <w:szCs w:val="24"/>
                <w:lang w:val="kk-KZ"/>
              </w:rPr>
              <w:t>»</w:t>
            </w:r>
            <w:r w:rsidR="009F7D84">
              <w:rPr>
                <w:sz w:val="24"/>
                <w:szCs w:val="24"/>
                <w:lang w:val="kk-KZ"/>
              </w:rPr>
              <w:t xml:space="preserve"> АҚ</w:t>
            </w:r>
          </w:p>
          <w:p w:rsidR="000117E7" w:rsidRPr="009F7D84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2B7E00" w:rsidRPr="009F7D84" w:rsidRDefault="009F7D84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="006A7F5B"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0117E7" w:rsidRPr="009F7D84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:rsidR="000117E7" w:rsidRPr="001A14CA" w:rsidRDefault="006A7F5B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0117E7" w:rsidRPr="001A14CA" w:rsidRDefault="000117E7" w:rsidP="00D94C40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2B7E00" w:rsidRPr="001A14CA" w:rsidRDefault="006A7F5B" w:rsidP="00D94C40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="000117E7"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:rsidR="000117E7" w:rsidRPr="001A14CA" w:rsidRDefault="003B2956" w:rsidP="00D94C40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hyperlink r:id="rId7" w:history="1">
              <w:r w:rsidR="006A7F5B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0117E7" w:rsidRPr="001A14CA" w:rsidRDefault="000117E7" w:rsidP="00D94C40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:rsidR="002B7E00" w:rsidRPr="001A14CA" w:rsidRDefault="006A7F5B" w:rsidP="00AB59B4">
            <w:pPr>
              <w:spacing w:after="0" w:line="240" w:lineRule="auto"/>
              <w:rPr>
                <w:lang w:val="kk"/>
              </w:rPr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4C303F" w:rsidRPr="00B54617" w:rsidTr="00D94C40">
        <w:tc>
          <w:tcPr>
            <w:tcW w:w="530" w:type="dxa"/>
          </w:tcPr>
          <w:p w:rsidR="002B7E00" w:rsidRPr="001A14CA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:rsidR="002B7E00" w:rsidRPr="001A14CA" w:rsidRDefault="006A7F5B" w:rsidP="009F7D8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 w:rsidR="009F7D84"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:rsidR="002B7E00" w:rsidRPr="001A14CA" w:rsidRDefault="006A7F5B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1E3F59">
              <w:rPr>
                <w:sz w:val="24"/>
                <w:szCs w:val="24"/>
                <w:lang w:val="kk"/>
              </w:rPr>
              <w:t>Қазақстан</w:t>
            </w:r>
            <w:r w:rsidR="009F7D84">
              <w:rPr>
                <w:sz w:val="24"/>
                <w:szCs w:val="24"/>
                <w:lang w:val="kk"/>
              </w:rPr>
              <w:t xml:space="preserve"> Республикасының </w:t>
            </w:r>
            <w:r w:rsidR="009F7D84"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4C303F" w:rsidRPr="006F238D" w:rsidTr="00D94C40">
        <w:tc>
          <w:tcPr>
            <w:tcW w:w="530" w:type="dxa"/>
          </w:tcPr>
          <w:p w:rsidR="002B7E00" w:rsidRPr="001A14CA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6A7F5B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5238" w:type="dxa"/>
            <w:vAlign w:val="center"/>
          </w:tcPr>
          <w:p w:rsidR="002B7E00" w:rsidRPr="006F238D" w:rsidRDefault="006A7F5B" w:rsidP="009F7D84">
            <w:pPr>
              <w:pStyle w:val="Style1"/>
              <w:widowControl/>
              <w:ind w:firstLine="0"/>
              <w:rPr>
                <w:lang w:val="kk"/>
              </w:rPr>
            </w:pPr>
            <w:r>
              <w:rPr>
                <w:lang w:val="kk"/>
              </w:rPr>
              <w:t>ҚР СТ ISO</w:t>
            </w:r>
            <w:r w:rsidRPr="002A5641">
              <w:rPr>
                <w:lang w:val="kk"/>
              </w:rPr>
              <w:t xml:space="preserve">/IEC TS 22237-3 </w:t>
            </w:r>
            <w:r w:rsidR="000F0972">
              <w:rPr>
                <w:lang w:val="kk"/>
              </w:rPr>
              <w:t>«</w:t>
            </w:r>
            <w:r w:rsidR="009F7D84" w:rsidRPr="009F7D84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  <w:t>Ақпараттық</w:t>
            </w:r>
            <w:r w:rsidR="009F7D84" w:rsidRPr="009F7D84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технология. Деректер</w:t>
            </w:r>
            <w:r w:rsidR="009F7D84" w:rsidRPr="009F7D84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  <w:t>ді өңдеу</w:t>
            </w:r>
            <w:r w:rsidR="009F7D84" w:rsidRPr="009F7D84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 xml:space="preserve"> орталықтарына арналған өндірістік үй-жайлар және олардың инфрақұрылымы</w:t>
            </w:r>
            <w:r w:rsidR="009F7D84" w:rsidRPr="009F7D8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  <w:lang w:val="kk" w:eastAsia="en-US"/>
              </w:rPr>
              <w:t>.</w:t>
            </w:r>
            <w:r w:rsidR="009F7D84" w:rsidRPr="009F7D84">
              <w:rPr>
                <w:lang w:val="kk"/>
              </w:rPr>
              <w:t xml:space="preserve"> 3</w:t>
            </w:r>
            <w:r w:rsidR="009F7D84" w:rsidRPr="009F7D84">
              <w:rPr>
                <w:lang w:val="kk-KZ"/>
              </w:rPr>
              <w:t>-</w:t>
            </w:r>
            <w:r w:rsidR="009F7D84" w:rsidRPr="009F7D84">
              <w:rPr>
                <w:lang w:val="kk"/>
              </w:rPr>
              <w:t>бөлім. Электр энергиясын бөлу</w:t>
            </w:r>
            <w:r w:rsidR="000F0972">
              <w:rPr>
                <w:lang w:val="kk-KZ"/>
              </w:rPr>
              <w:t>»</w:t>
            </w:r>
          </w:p>
        </w:tc>
      </w:tr>
      <w:tr w:rsidR="004C303F" w:rsidTr="00D94C40">
        <w:tc>
          <w:tcPr>
            <w:tcW w:w="530" w:type="dxa"/>
          </w:tcPr>
          <w:p w:rsidR="002B7E00" w:rsidRPr="006F238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6A7F5B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5238" w:type="dxa"/>
            <w:vAlign w:val="center"/>
          </w:tcPr>
          <w:p w:rsidR="002B7E00" w:rsidRPr="001E3F59" w:rsidRDefault="006A7F5B" w:rsidP="002A5641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  <w:lang w:val="kk"/>
              </w:rPr>
              <w:t xml:space="preserve">Стандарт жобасы деректерді өңдеу орталықтарында электр энергиясын бөлуге қойылатын талаптарды белгілейді. </w:t>
            </w:r>
          </w:p>
        </w:tc>
      </w:tr>
      <w:tr w:rsidR="004C303F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6A7F5B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:rsidR="002B7E00" w:rsidRPr="00AB59B4" w:rsidRDefault="006A7F5B" w:rsidP="006F238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Бастамашылық әзірлеу</w:t>
            </w:r>
            <w:r w:rsidRPr="00AB59B4">
              <w:rPr>
                <w:sz w:val="24"/>
                <w:szCs w:val="24"/>
                <w:vertAlign w:val="superscript"/>
                <w:lang w:val="kk"/>
              </w:rPr>
              <w:t>1</w:t>
            </w:r>
          </w:p>
        </w:tc>
      </w:tr>
      <w:tr w:rsidR="004C303F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6A7F5B" w:rsidP="006F23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Жобаны әзірлеудің бастал</w:t>
            </w:r>
            <w:r w:rsidR="006F238D">
              <w:rPr>
                <w:b/>
                <w:bCs/>
                <w:sz w:val="24"/>
                <w:szCs w:val="24"/>
                <w:lang w:val="kk-KZ"/>
              </w:rPr>
              <w:t>ған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:rsidR="00B43C27" w:rsidRPr="00B54617" w:rsidRDefault="006A7F5B" w:rsidP="00B54617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AB59B4">
              <w:rPr>
                <w:sz w:val="24"/>
                <w:szCs w:val="24"/>
                <w:lang w:val="kk"/>
              </w:rPr>
              <w:t>202</w:t>
            </w:r>
            <w:r w:rsidR="00B54617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  <w:lang w:val="kk"/>
              </w:rPr>
              <w:t xml:space="preserve"> </w:t>
            </w:r>
            <w:r w:rsidR="006F238D">
              <w:rPr>
                <w:sz w:val="24"/>
                <w:szCs w:val="24"/>
                <w:lang w:val="kk-KZ"/>
              </w:rPr>
              <w:t xml:space="preserve">жылғы </w:t>
            </w:r>
            <w:r w:rsidR="000F0972">
              <w:rPr>
                <w:sz w:val="24"/>
                <w:szCs w:val="24"/>
                <w:lang w:val="kk"/>
              </w:rPr>
              <w:t>«</w:t>
            </w:r>
            <w:r w:rsidR="00B54617">
              <w:rPr>
                <w:sz w:val="24"/>
                <w:szCs w:val="24"/>
                <w:lang w:val="kk-KZ"/>
              </w:rPr>
              <w:t>01</w:t>
            </w:r>
            <w:r w:rsidR="000F0972">
              <w:rPr>
                <w:sz w:val="24"/>
                <w:szCs w:val="24"/>
                <w:lang w:val="kk"/>
              </w:rPr>
              <w:t>»</w:t>
            </w:r>
            <w:r w:rsidR="00B54617">
              <w:rPr>
                <w:sz w:val="24"/>
                <w:szCs w:val="24"/>
                <w:lang w:val="kk-KZ"/>
              </w:rPr>
              <w:t xml:space="preserve"> маусым</w:t>
            </w:r>
          </w:p>
        </w:tc>
      </w:tr>
      <w:tr w:rsidR="004C303F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6F238D" w:rsidP="006F238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Соның б</w:t>
            </w:r>
            <w:r w:rsidR="006A7F5B">
              <w:rPr>
                <w:b/>
                <w:bCs/>
                <w:sz w:val="24"/>
                <w:szCs w:val="24"/>
                <w:lang w:val="kk"/>
              </w:rPr>
              <w:t xml:space="preserve">азасында техникалық талқылау өтетін стандарттау жөніндегі бейінді техникалық комитет </w:t>
            </w:r>
            <w:r w:rsidR="006A7F5B"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:rsidR="00B43C27" w:rsidRPr="006F238D" w:rsidRDefault="006A7F5B" w:rsidP="006F238D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 xml:space="preserve">ТК № 34 </w:t>
            </w:r>
            <w:r w:rsidR="000F0972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"/>
              </w:rPr>
              <w:t>Ақпараттық технологиялар</w:t>
            </w:r>
            <w:r w:rsidR="000F0972">
              <w:rPr>
                <w:sz w:val="24"/>
                <w:szCs w:val="24"/>
                <w:lang w:val="kk-KZ"/>
              </w:rPr>
              <w:t>»</w:t>
            </w:r>
          </w:p>
        </w:tc>
      </w:tr>
      <w:tr w:rsidR="004C303F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6A7F5B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 орналастырылған </w:t>
            </w:r>
          </w:p>
        </w:tc>
        <w:tc>
          <w:tcPr>
            <w:tcW w:w="5238" w:type="dxa"/>
          </w:tcPr>
          <w:p w:rsidR="002B7E00" w:rsidRPr="00B16F3D" w:rsidRDefault="006A7F5B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  <w:lang w:val="kk"/>
              </w:rPr>
              <w:t>https://ksm.kz/</w:t>
            </w:r>
          </w:p>
        </w:tc>
      </w:tr>
      <w:tr w:rsidR="004C303F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6A7F5B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:rsidR="002B7E00" w:rsidRPr="006F238D" w:rsidRDefault="006A7F5B" w:rsidP="00D94C40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>2022 жыл</w:t>
            </w:r>
            <w:r w:rsidR="006F238D">
              <w:rPr>
                <w:sz w:val="24"/>
                <w:szCs w:val="24"/>
                <w:lang w:val="kk-KZ"/>
              </w:rPr>
              <w:t xml:space="preserve">ғы </w:t>
            </w:r>
            <w:r w:rsidR="000F0972">
              <w:rPr>
                <w:sz w:val="24"/>
                <w:szCs w:val="24"/>
                <w:lang w:val="kk"/>
              </w:rPr>
              <w:t>«</w:t>
            </w:r>
            <w:r w:rsidR="006F238D">
              <w:rPr>
                <w:sz w:val="24"/>
                <w:szCs w:val="24"/>
                <w:lang w:val="kk"/>
              </w:rPr>
              <w:t>___</w:t>
            </w:r>
            <w:r w:rsidR="006F238D">
              <w:rPr>
                <w:sz w:val="24"/>
                <w:szCs w:val="24"/>
                <w:lang w:val="kk-KZ"/>
              </w:rPr>
              <w:t xml:space="preserve"> </w:t>
            </w:r>
            <w:r w:rsidR="000F0972">
              <w:rPr>
                <w:sz w:val="24"/>
                <w:szCs w:val="24"/>
                <w:lang w:val="kk"/>
              </w:rPr>
              <w:t>«</w:t>
            </w:r>
            <w:r w:rsidR="006F238D">
              <w:rPr>
                <w:sz w:val="24"/>
                <w:szCs w:val="24"/>
                <w:lang w:val="kk-KZ"/>
              </w:rPr>
              <w:t xml:space="preserve"> </w:t>
            </w:r>
            <w:r w:rsidR="006F238D">
              <w:rPr>
                <w:sz w:val="24"/>
                <w:szCs w:val="24"/>
                <w:lang w:val="kk"/>
              </w:rPr>
              <w:t>___________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B54617" w:rsidRPr="00B54617" w:rsidRDefault="00B54617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B54617" w:rsidRDefault="00B54617" w:rsidP="00B54617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B54617" w:rsidRPr="00B54617" w:rsidRDefault="00B54617" w:rsidP="00B54617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 w:rsidR="003B2956">
        <w:rPr>
          <w:b/>
          <w:sz w:val="24"/>
          <w:szCs w:val="24"/>
          <w:lang w:val="kk-KZ"/>
        </w:rPr>
        <w:t xml:space="preserve">    </w:t>
      </w:r>
      <w:bookmarkStart w:id="1" w:name="_GoBack"/>
      <w:bookmarkEnd w:id="1"/>
      <w:r w:rsidRPr="00B54617">
        <w:rPr>
          <w:b/>
          <w:sz w:val="24"/>
          <w:szCs w:val="24"/>
          <w:lang w:val="kk-KZ"/>
        </w:rPr>
        <w:t xml:space="preserve">  Н.Бажаева </w:t>
      </w:r>
    </w:p>
    <w:p w:rsidR="00B54617" w:rsidRPr="00AE01F4" w:rsidRDefault="00B54617" w:rsidP="00B54617">
      <w:pPr>
        <w:pStyle w:val="a4"/>
        <w:ind w:left="1069"/>
        <w:rPr>
          <w:b/>
          <w:bCs/>
          <w:lang w:val="kk-KZ"/>
        </w:rPr>
      </w:pPr>
    </w:p>
    <w:p w:rsidR="00B54617" w:rsidRPr="00586F06" w:rsidRDefault="00B54617" w:rsidP="00B54617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B54617" w:rsidRDefault="00B54617" w:rsidP="00B54617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B54617" w:rsidRPr="0038425E" w:rsidRDefault="00B54617" w:rsidP="00B54617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:rsidR="002B7E00" w:rsidRPr="009F7D84" w:rsidRDefault="002B7E00" w:rsidP="00D94C40">
      <w:pPr>
        <w:spacing w:after="0" w:line="240" w:lineRule="auto"/>
        <w:ind w:left="992"/>
        <w:rPr>
          <w:lang w:val="kk"/>
        </w:rPr>
      </w:pPr>
    </w:p>
    <w:sectPr w:rsidR="002B7E00" w:rsidRPr="009F7D84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698A53BC">
      <w:start w:val="1"/>
      <w:numFmt w:val="decimal"/>
      <w:lvlText w:val="%1."/>
      <w:lvlJc w:val="left"/>
      <w:pPr>
        <w:ind w:left="360" w:hanging="360"/>
      </w:pPr>
    </w:lvl>
    <w:lvl w:ilvl="1" w:tplc="E2067B8A" w:tentative="1">
      <w:start w:val="1"/>
      <w:numFmt w:val="lowerLetter"/>
      <w:lvlText w:val="%2."/>
      <w:lvlJc w:val="left"/>
      <w:pPr>
        <w:ind w:left="1080" w:hanging="360"/>
      </w:pPr>
    </w:lvl>
    <w:lvl w:ilvl="2" w:tplc="D58275FC" w:tentative="1">
      <w:start w:val="1"/>
      <w:numFmt w:val="lowerRoman"/>
      <w:lvlText w:val="%3."/>
      <w:lvlJc w:val="right"/>
      <w:pPr>
        <w:ind w:left="1800" w:hanging="180"/>
      </w:pPr>
    </w:lvl>
    <w:lvl w:ilvl="3" w:tplc="B464EE14" w:tentative="1">
      <w:start w:val="1"/>
      <w:numFmt w:val="decimal"/>
      <w:lvlText w:val="%4."/>
      <w:lvlJc w:val="left"/>
      <w:pPr>
        <w:ind w:left="2520" w:hanging="360"/>
      </w:pPr>
    </w:lvl>
    <w:lvl w:ilvl="4" w:tplc="2306EE7C" w:tentative="1">
      <w:start w:val="1"/>
      <w:numFmt w:val="lowerLetter"/>
      <w:lvlText w:val="%5."/>
      <w:lvlJc w:val="left"/>
      <w:pPr>
        <w:ind w:left="3240" w:hanging="360"/>
      </w:pPr>
    </w:lvl>
    <w:lvl w:ilvl="5" w:tplc="99E67868" w:tentative="1">
      <w:start w:val="1"/>
      <w:numFmt w:val="lowerRoman"/>
      <w:lvlText w:val="%6."/>
      <w:lvlJc w:val="right"/>
      <w:pPr>
        <w:ind w:left="3960" w:hanging="180"/>
      </w:pPr>
    </w:lvl>
    <w:lvl w:ilvl="6" w:tplc="9B4E838E" w:tentative="1">
      <w:start w:val="1"/>
      <w:numFmt w:val="decimal"/>
      <w:lvlText w:val="%7."/>
      <w:lvlJc w:val="left"/>
      <w:pPr>
        <w:ind w:left="4680" w:hanging="360"/>
      </w:pPr>
    </w:lvl>
    <w:lvl w:ilvl="7" w:tplc="4FBC79B0" w:tentative="1">
      <w:start w:val="1"/>
      <w:numFmt w:val="lowerLetter"/>
      <w:lvlText w:val="%8."/>
      <w:lvlJc w:val="left"/>
      <w:pPr>
        <w:ind w:left="5400" w:hanging="360"/>
      </w:pPr>
    </w:lvl>
    <w:lvl w:ilvl="8" w:tplc="E3F6D7FE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F0972"/>
    <w:rsid w:val="001978FD"/>
    <w:rsid w:val="001A14CA"/>
    <w:rsid w:val="001B07BF"/>
    <w:rsid w:val="001E3F59"/>
    <w:rsid w:val="001E4986"/>
    <w:rsid w:val="002422B3"/>
    <w:rsid w:val="00274B8C"/>
    <w:rsid w:val="002A344D"/>
    <w:rsid w:val="002A5641"/>
    <w:rsid w:val="002B7E00"/>
    <w:rsid w:val="002F509F"/>
    <w:rsid w:val="0031142F"/>
    <w:rsid w:val="00316FED"/>
    <w:rsid w:val="003B13BE"/>
    <w:rsid w:val="003B2956"/>
    <w:rsid w:val="003F5D8B"/>
    <w:rsid w:val="004439F5"/>
    <w:rsid w:val="00452C76"/>
    <w:rsid w:val="00475A32"/>
    <w:rsid w:val="004C303F"/>
    <w:rsid w:val="004C6993"/>
    <w:rsid w:val="004C7AD7"/>
    <w:rsid w:val="004E4F90"/>
    <w:rsid w:val="00651659"/>
    <w:rsid w:val="006766DD"/>
    <w:rsid w:val="006858A7"/>
    <w:rsid w:val="006A7F5B"/>
    <w:rsid w:val="006B2AF1"/>
    <w:rsid w:val="006F238D"/>
    <w:rsid w:val="00744FDA"/>
    <w:rsid w:val="007624A6"/>
    <w:rsid w:val="0076360B"/>
    <w:rsid w:val="00845AD9"/>
    <w:rsid w:val="0091755F"/>
    <w:rsid w:val="009420C9"/>
    <w:rsid w:val="009A476F"/>
    <w:rsid w:val="009F7D84"/>
    <w:rsid w:val="00A4025C"/>
    <w:rsid w:val="00AB59B4"/>
    <w:rsid w:val="00B16F3D"/>
    <w:rsid w:val="00B31B4C"/>
    <w:rsid w:val="00B43C27"/>
    <w:rsid w:val="00B54617"/>
    <w:rsid w:val="00BE5C86"/>
    <w:rsid w:val="00C952F6"/>
    <w:rsid w:val="00CA017E"/>
    <w:rsid w:val="00CD3E81"/>
    <w:rsid w:val="00D94C40"/>
    <w:rsid w:val="00DC0F29"/>
    <w:rsid w:val="00DD0231"/>
    <w:rsid w:val="00E02364"/>
    <w:rsid w:val="00E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A56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A564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A5641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B54617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A564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A564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A5641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B54617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77777</dc:creator>
  <cp:lastModifiedBy>Марал Мустафина</cp:lastModifiedBy>
  <cp:revision>4</cp:revision>
  <dcterms:created xsi:type="dcterms:W3CDTF">2021-12-03T04:44:00Z</dcterms:created>
  <dcterms:modified xsi:type="dcterms:W3CDTF">2022-08-16T10:49:00Z</dcterms:modified>
</cp:coreProperties>
</file>